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8864" w14:textId="5B5CEC26" w:rsidR="004876E9" w:rsidRPr="008B2DE5" w:rsidRDefault="000222F6" w:rsidP="008B2DE5">
      <w:pPr>
        <w:spacing w:after="4"/>
        <w:ind w:left="3402"/>
        <w:jc w:val="both"/>
        <w:rPr>
          <w:rStyle w:val="Strong"/>
          <w:rFonts w:ascii="Garamond" w:eastAsia="Times New Roman" w:hAnsi="Garamond" w:cs="Times New Roman"/>
          <w:sz w:val="23"/>
          <w:szCs w:val="23"/>
          <w:u w:val="single"/>
        </w:rPr>
      </w:pPr>
      <w:r w:rsidRPr="008B2DE5">
        <w:rPr>
          <w:rFonts w:ascii="Garamond" w:hAnsi="Garamond"/>
          <w:b/>
          <w:sz w:val="23"/>
          <w:szCs w:val="23"/>
          <w:u w:val="single"/>
        </w:rPr>
        <w:t xml:space="preserve">Голові </w:t>
      </w:r>
      <w:r w:rsidR="004876E9" w:rsidRPr="008B2DE5">
        <w:rPr>
          <w:rFonts w:ascii="Garamond" w:hAnsi="Garamond"/>
          <w:b/>
          <w:sz w:val="23"/>
          <w:szCs w:val="23"/>
          <w:u w:val="single"/>
        </w:rPr>
        <w:t xml:space="preserve">Виконавчого комітету </w:t>
      </w:r>
      <w:r w:rsidR="008173B2">
        <w:rPr>
          <w:rFonts w:ascii="Garamond" w:hAnsi="Garamond"/>
          <w:b/>
          <w:sz w:val="23"/>
          <w:szCs w:val="23"/>
          <w:u w:val="single"/>
        </w:rPr>
        <w:t xml:space="preserve">                                         </w:t>
      </w:r>
      <w:r w:rsidR="004876E9" w:rsidRPr="008B2DE5">
        <w:rPr>
          <w:rFonts w:ascii="Garamond" w:hAnsi="Garamond"/>
          <w:b/>
          <w:sz w:val="23"/>
          <w:szCs w:val="23"/>
          <w:u w:val="single"/>
        </w:rPr>
        <w:t xml:space="preserve"> міської ради</w:t>
      </w:r>
    </w:p>
    <w:p w14:paraId="4FA5327A" w14:textId="59E749D4" w:rsidR="004876E9" w:rsidRPr="008B2DE5" w:rsidRDefault="008173B2" w:rsidP="008B2DE5">
      <w:pPr>
        <w:spacing w:after="4"/>
        <w:ind w:left="3402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Адреса: _______________________________________________</w:t>
      </w:r>
    </w:p>
    <w:p w14:paraId="0F8E5D79" w14:textId="77777777" w:rsidR="0025008F" w:rsidRPr="008B2DE5" w:rsidRDefault="0025008F" w:rsidP="008B2DE5">
      <w:pPr>
        <w:spacing w:after="4"/>
        <w:ind w:left="3402"/>
        <w:jc w:val="both"/>
        <w:rPr>
          <w:rFonts w:ascii="Garamond" w:hAnsi="Garamond"/>
          <w:sz w:val="23"/>
          <w:szCs w:val="23"/>
        </w:rPr>
      </w:pPr>
    </w:p>
    <w:p w14:paraId="63A494B1" w14:textId="6C10F03E" w:rsidR="00E26F28" w:rsidRPr="008B2DE5" w:rsidRDefault="008173B2" w:rsidP="008B2DE5">
      <w:pPr>
        <w:spacing w:after="4"/>
        <w:ind w:left="3402"/>
        <w:jc w:val="both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>Учасника бойових дій__________________________________ ______________________________________________________</w:t>
      </w:r>
    </w:p>
    <w:p w14:paraId="3BE92ACF" w14:textId="3BB15972" w:rsidR="00E26F28" w:rsidRPr="008B2DE5" w:rsidRDefault="008173B2" w:rsidP="008B2DE5">
      <w:pPr>
        <w:spacing w:after="4"/>
        <w:ind w:left="3402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Адреса: _______________________________________________</w:t>
      </w:r>
    </w:p>
    <w:p w14:paraId="7B1C1F3D" w14:textId="1A66BC81" w:rsidR="00E26F28" w:rsidRPr="008B2DE5" w:rsidRDefault="00E26F28" w:rsidP="008B2DE5">
      <w:pPr>
        <w:spacing w:after="4"/>
        <w:ind w:left="3402"/>
        <w:jc w:val="both"/>
        <w:rPr>
          <w:rFonts w:ascii="Garamond" w:hAnsi="Garamond"/>
          <w:sz w:val="23"/>
          <w:szCs w:val="23"/>
        </w:rPr>
      </w:pPr>
      <w:r w:rsidRPr="008B2DE5">
        <w:rPr>
          <w:rFonts w:ascii="Garamond" w:hAnsi="Garamond"/>
          <w:sz w:val="23"/>
          <w:szCs w:val="23"/>
        </w:rPr>
        <w:t xml:space="preserve">Реєстраційний номер облікової картки платника податків: </w:t>
      </w:r>
      <w:r w:rsidR="008173B2">
        <w:rPr>
          <w:rFonts w:ascii="Garamond" w:hAnsi="Garamond"/>
          <w:sz w:val="23"/>
          <w:szCs w:val="23"/>
        </w:rPr>
        <w:t>____________________</w:t>
      </w:r>
    </w:p>
    <w:p w14:paraId="00E7516A" w14:textId="6B57E8C7" w:rsidR="00E26F28" w:rsidRPr="008B2DE5" w:rsidRDefault="00E26F28" w:rsidP="008B2DE5">
      <w:pPr>
        <w:spacing w:after="4"/>
        <w:ind w:left="3402"/>
        <w:jc w:val="both"/>
        <w:rPr>
          <w:rFonts w:ascii="Garamond" w:hAnsi="Garamond"/>
          <w:sz w:val="23"/>
          <w:szCs w:val="23"/>
        </w:rPr>
      </w:pPr>
      <w:r w:rsidRPr="008B2DE5">
        <w:rPr>
          <w:rFonts w:ascii="Garamond" w:hAnsi="Garamond"/>
          <w:sz w:val="23"/>
          <w:szCs w:val="23"/>
        </w:rPr>
        <w:t xml:space="preserve">Засоби зв’язку: </w:t>
      </w:r>
      <w:proofErr w:type="spellStart"/>
      <w:r w:rsidRPr="008B2DE5">
        <w:rPr>
          <w:rFonts w:ascii="Garamond" w:hAnsi="Garamond"/>
          <w:sz w:val="23"/>
          <w:szCs w:val="23"/>
        </w:rPr>
        <w:t>тел</w:t>
      </w:r>
      <w:proofErr w:type="spellEnd"/>
      <w:r w:rsidRPr="008B2DE5">
        <w:rPr>
          <w:rFonts w:ascii="Garamond" w:hAnsi="Garamond"/>
          <w:sz w:val="23"/>
          <w:szCs w:val="23"/>
        </w:rPr>
        <w:t xml:space="preserve">.: </w:t>
      </w:r>
      <w:r w:rsidR="008173B2">
        <w:rPr>
          <w:rFonts w:ascii="Garamond" w:hAnsi="Garamond"/>
          <w:sz w:val="23"/>
          <w:szCs w:val="23"/>
        </w:rPr>
        <w:t>_________________</w:t>
      </w:r>
    </w:p>
    <w:p w14:paraId="452AF280" w14:textId="77777777" w:rsidR="00E26F28" w:rsidRPr="008B2DE5" w:rsidRDefault="00E26F28" w:rsidP="008B2DE5">
      <w:pPr>
        <w:spacing w:after="4"/>
        <w:ind w:left="3402"/>
        <w:jc w:val="both"/>
        <w:rPr>
          <w:rFonts w:ascii="Garamond" w:hAnsi="Garamond"/>
          <w:sz w:val="23"/>
          <w:szCs w:val="23"/>
        </w:rPr>
      </w:pPr>
    </w:p>
    <w:p w14:paraId="1BA5EBAD" w14:textId="77777777" w:rsidR="00D65EB3" w:rsidRPr="008B2DE5" w:rsidRDefault="00D65EB3" w:rsidP="008B2DE5">
      <w:pPr>
        <w:spacing w:after="4"/>
        <w:ind w:left="3402"/>
        <w:jc w:val="both"/>
        <w:rPr>
          <w:rFonts w:ascii="Garamond" w:hAnsi="Garamond" w:cs="Tahoma"/>
          <w:sz w:val="23"/>
          <w:szCs w:val="23"/>
        </w:rPr>
      </w:pPr>
    </w:p>
    <w:p w14:paraId="474EFC40" w14:textId="77777777" w:rsidR="00D244D0" w:rsidRPr="008B2DE5" w:rsidRDefault="00D244D0" w:rsidP="008B2DE5">
      <w:pPr>
        <w:pStyle w:val="NormalWeb"/>
        <w:spacing w:before="0" w:beforeAutospacing="0" w:after="4" w:afterAutospacing="0" w:line="276" w:lineRule="auto"/>
        <w:jc w:val="center"/>
        <w:rPr>
          <w:rFonts w:ascii="Garamond" w:hAnsi="Garamond"/>
          <w:sz w:val="23"/>
          <w:szCs w:val="23"/>
        </w:rPr>
      </w:pPr>
    </w:p>
    <w:p w14:paraId="3C300A21" w14:textId="77777777" w:rsidR="002C1182" w:rsidRPr="008B2DE5" w:rsidRDefault="002C1182" w:rsidP="008B2DE5">
      <w:pPr>
        <w:spacing w:after="4"/>
        <w:jc w:val="center"/>
        <w:rPr>
          <w:rFonts w:ascii="Garamond" w:eastAsia="Times New Roman" w:hAnsi="Garamond" w:cs="Times New Roman"/>
          <w:b/>
          <w:sz w:val="23"/>
          <w:szCs w:val="23"/>
          <w:lang w:eastAsia="uk-UA"/>
        </w:rPr>
      </w:pPr>
      <w:r w:rsidRPr="008B2DE5">
        <w:rPr>
          <w:rFonts w:ascii="Garamond" w:eastAsia="Times New Roman" w:hAnsi="Garamond" w:cs="Times New Roman"/>
          <w:b/>
          <w:sz w:val="23"/>
          <w:szCs w:val="23"/>
          <w:lang w:eastAsia="uk-UA"/>
        </w:rPr>
        <w:t>Запит</w:t>
      </w:r>
    </w:p>
    <w:p w14:paraId="1A015687" w14:textId="77777777" w:rsidR="00D65EB3" w:rsidRPr="008B2DE5" w:rsidRDefault="002C1182" w:rsidP="008B2DE5">
      <w:pPr>
        <w:spacing w:after="4"/>
        <w:jc w:val="center"/>
        <w:rPr>
          <w:rFonts w:ascii="Garamond" w:hAnsi="Garamond"/>
          <w:sz w:val="23"/>
          <w:szCs w:val="23"/>
        </w:rPr>
      </w:pPr>
      <w:r w:rsidRPr="008B2DE5">
        <w:rPr>
          <w:rFonts w:ascii="Garamond" w:eastAsia="Times New Roman" w:hAnsi="Garamond" w:cs="Times New Roman"/>
          <w:sz w:val="23"/>
          <w:szCs w:val="23"/>
          <w:lang w:eastAsia="uk-UA"/>
        </w:rPr>
        <w:t>про доступ до публічної інформації</w:t>
      </w:r>
    </w:p>
    <w:p w14:paraId="406137E8" w14:textId="77777777" w:rsidR="00D65EB3" w:rsidRPr="008B2DE5" w:rsidRDefault="00D65EB3" w:rsidP="008B2DE5">
      <w:pPr>
        <w:spacing w:after="4"/>
        <w:jc w:val="center"/>
        <w:rPr>
          <w:rFonts w:ascii="Garamond" w:hAnsi="Garamond"/>
          <w:sz w:val="23"/>
          <w:szCs w:val="23"/>
        </w:rPr>
      </w:pPr>
    </w:p>
    <w:p w14:paraId="6CAAA854" w14:textId="77777777" w:rsidR="001E7DF8" w:rsidRPr="008B2DE5" w:rsidRDefault="001E7DF8" w:rsidP="008B2DE5">
      <w:pPr>
        <w:spacing w:after="4"/>
        <w:jc w:val="center"/>
        <w:rPr>
          <w:rFonts w:ascii="Garamond" w:hAnsi="Garamond"/>
          <w:sz w:val="23"/>
          <w:szCs w:val="23"/>
        </w:rPr>
      </w:pPr>
    </w:p>
    <w:p w14:paraId="6A0891AE" w14:textId="77777777" w:rsidR="000222F6" w:rsidRPr="008B2DE5" w:rsidRDefault="000222F6" w:rsidP="008B2DE5">
      <w:pPr>
        <w:spacing w:after="4"/>
        <w:ind w:firstLine="851"/>
        <w:jc w:val="both"/>
        <w:rPr>
          <w:rFonts w:ascii="Garamond" w:hAnsi="Garamond"/>
          <w:sz w:val="23"/>
          <w:szCs w:val="23"/>
          <w:shd w:val="clear" w:color="auto" w:fill="FFFFFF"/>
        </w:rPr>
      </w:pPr>
      <w:r w:rsidRPr="008B2DE5">
        <w:rPr>
          <w:rFonts w:ascii="Garamond" w:hAnsi="Garamond"/>
          <w:sz w:val="23"/>
          <w:szCs w:val="23"/>
          <w:shd w:val="clear" w:color="auto" w:fill="FFFFFF"/>
        </w:rPr>
        <w:t>Відповідно до ст.40 Конституції України, усі мають право направляти індивідуальні чи колективні письмові звернення або особисто звертатися до органів державної влади, органів місцевого самоврядування та посадових і службових осіб цих органів, що зобов'язані розглянути звернення і дати обґрунтовану відповідь у встановлений законом строк.</w:t>
      </w:r>
    </w:p>
    <w:p w14:paraId="65C9A117" w14:textId="6360D96D" w:rsidR="000222F6" w:rsidRPr="008B2DE5" w:rsidRDefault="000222F6" w:rsidP="008B2DE5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  <w:r w:rsidRPr="008B2DE5">
        <w:rPr>
          <w:rFonts w:ascii="Garamond" w:hAnsi="Garamond"/>
          <w:sz w:val="23"/>
          <w:szCs w:val="23"/>
          <w:shd w:val="clear" w:color="auto" w:fill="FFFFFF"/>
        </w:rPr>
        <w:t xml:space="preserve">На основі вищевикладеного, </w:t>
      </w:r>
      <w:r w:rsidR="004876E9" w:rsidRPr="008B2DE5">
        <w:rPr>
          <w:rFonts w:ascii="Garamond" w:hAnsi="Garamond"/>
          <w:sz w:val="23"/>
          <w:szCs w:val="23"/>
          <w:shd w:val="clear" w:color="auto" w:fill="FFFFFF"/>
        </w:rPr>
        <w:t xml:space="preserve">та </w:t>
      </w:r>
      <w:r w:rsidRPr="008B2DE5">
        <w:rPr>
          <w:rFonts w:ascii="Garamond" w:hAnsi="Garamond"/>
          <w:sz w:val="23"/>
          <w:szCs w:val="23"/>
          <w:shd w:val="clear" w:color="auto" w:fill="FFFFFF"/>
        </w:rPr>
        <w:t xml:space="preserve">керуючись Конституцією України, </w:t>
      </w:r>
      <w:r w:rsidRPr="008B2DE5">
        <w:rPr>
          <w:rFonts w:ascii="Garamond" w:hAnsi="Garamond"/>
          <w:sz w:val="23"/>
          <w:szCs w:val="23"/>
        </w:rPr>
        <w:t xml:space="preserve">Законом України «Про інформацію», Законом України «Про звернення громадян», </w:t>
      </w:r>
      <w:r w:rsidR="004876E9" w:rsidRPr="008B2DE5">
        <w:rPr>
          <w:rFonts w:ascii="Garamond" w:eastAsia="Times New Roman" w:hAnsi="Garamond" w:cs="Times New Roman"/>
          <w:sz w:val="23"/>
          <w:szCs w:val="23"/>
          <w:lang w:eastAsia="uk-UA"/>
        </w:rPr>
        <w:t>Закон</w:t>
      </w:r>
      <w:r w:rsidR="00DE3731">
        <w:rPr>
          <w:rFonts w:ascii="Garamond" w:eastAsia="Times New Roman" w:hAnsi="Garamond" w:cs="Times New Roman"/>
          <w:sz w:val="23"/>
          <w:szCs w:val="23"/>
          <w:lang w:eastAsia="uk-UA"/>
        </w:rPr>
        <w:t>ом</w:t>
      </w:r>
      <w:r w:rsidR="004876E9" w:rsidRPr="008B2DE5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України «Про доступ до публічної інформації» та </w:t>
      </w:r>
      <w:r w:rsidR="008B2DE5" w:rsidRPr="008B2DE5">
        <w:rPr>
          <w:rFonts w:ascii="Garamond" w:eastAsia="Times New Roman" w:hAnsi="Garamond" w:cs="Times New Roman"/>
          <w:sz w:val="23"/>
          <w:szCs w:val="23"/>
          <w:lang w:eastAsia="uk-UA"/>
        </w:rPr>
        <w:t>Указ</w:t>
      </w:r>
      <w:r w:rsidR="00DE3731">
        <w:rPr>
          <w:rFonts w:ascii="Garamond" w:eastAsia="Times New Roman" w:hAnsi="Garamond" w:cs="Times New Roman"/>
          <w:sz w:val="23"/>
          <w:szCs w:val="23"/>
          <w:lang w:eastAsia="uk-UA"/>
        </w:rPr>
        <w:t>ом</w:t>
      </w:r>
      <w:r w:rsidR="008B2DE5" w:rsidRPr="008B2DE5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Президента України №</w:t>
      </w:r>
      <w:r w:rsidR="004876E9" w:rsidRPr="008B2DE5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547/2011 від 5 травня 2011 року </w:t>
      </w:r>
      <w:r w:rsidR="00DE3731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про </w:t>
      </w:r>
      <w:r w:rsidR="004876E9" w:rsidRPr="008B2DE5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«Питання забезпечення органами виконавчої влади доступу до публічної інформації», </w:t>
      </w:r>
      <w:r w:rsidRPr="008B2DE5">
        <w:rPr>
          <w:rFonts w:ascii="Garamond" w:hAnsi="Garamond"/>
          <w:sz w:val="23"/>
          <w:szCs w:val="23"/>
        </w:rPr>
        <w:t>-</w:t>
      </w:r>
    </w:p>
    <w:p w14:paraId="0335EA3E" w14:textId="77777777" w:rsidR="000222F6" w:rsidRPr="008B2DE5" w:rsidRDefault="000222F6" w:rsidP="008B2DE5">
      <w:pPr>
        <w:pStyle w:val="30"/>
        <w:shd w:val="clear" w:color="auto" w:fill="auto"/>
        <w:spacing w:after="4" w:line="276" w:lineRule="auto"/>
        <w:jc w:val="center"/>
        <w:rPr>
          <w:rFonts w:ascii="Garamond" w:hAnsi="Garamond"/>
          <w:sz w:val="23"/>
          <w:szCs w:val="23"/>
        </w:rPr>
      </w:pPr>
      <w:r w:rsidRPr="008B2DE5">
        <w:rPr>
          <w:rFonts w:ascii="Garamond" w:hAnsi="Garamond"/>
          <w:sz w:val="23"/>
          <w:szCs w:val="23"/>
        </w:rPr>
        <w:t>прошу:</w:t>
      </w:r>
    </w:p>
    <w:p w14:paraId="4667FBCE" w14:textId="77777777" w:rsidR="00323865" w:rsidRPr="008B2DE5" w:rsidRDefault="00323865" w:rsidP="008B2DE5">
      <w:pPr>
        <w:pStyle w:val="30"/>
        <w:shd w:val="clear" w:color="auto" w:fill="auto"/>
        <w:spacing w:after="4" w:line="276" w:lineRule="auto"/>
        <w:ind w:firstLine="851"/>
        <w:jc w:val="center"/>
        <w:rPr>
          <w:rFonts w:ascii="Garamond" w:hAnsi="Garamond"/>
          <w:sz w:val="23"/>
          <w:szCs w:val="23"/>
        </w:rPr>
      </w:pPr>
    </w:p>
    <w:p w14:paraId="1E33D8EB" w14:textId="3FDF3A28" w:rsidR="002C1182" w:rsidRPr="008B2DE5" w:rsidRDefault="008B2DE5" w:rsidP="008B2DE5">
      <w:pPr>
        <w:pStyle w:val="ListParagraph"/>
        <w:numPr>
          <w:ilvl w:val="0"/>
          <w:numId w:val="6"/>
        </w:numPr>
        <w:spacing w:after="4"/>
        <w:ind w:left="0" w:firstLine="851"/>
        <w:jc w:val="both"/>
        <w:rPr>
          <w:rFonts w:ascii="Garamond" w:hAnsi="Garamond"/>
          <w:sz w:val="23"/>
          <w:szCs w:val="23"/>
        </w:rPr>
      </w:pPr>
      <w:r w:rsidRPr="008B2DE5">
        <w:rPr>
          <w:rFonts w:ascii="Garamond" w:eastAsia="Times New Roman" w:hAnsi="Garamond" w:cs="Times New Roman"/>
          <w:sz w:val="23"/>
          <w:szCs w:val="23"/>
        </w:rPr>
        <w:t>Н</w:t>
      </w:r>
      <w:r w:rsidR="002C1182" w:rsidRPr="008B2DE5">
        <w:rPr>
          <w:rFonts w:ascii="Garamond" w:eastAsia="Times New Roman" w:hAnsi="Garamond" w:cs="Times New Roman"/>
          <w:sz w:val="23"/>
          <w:szCs w:val="23"/>
        </w:rPr>
        <w:t>адати інформацію про наявність вільних земельних ділянок державної та комунальної форми власності у місті</w:t>
      </w:r>
      <w:r w:rsidR="008173B2">
        <w:rPr>
          <w:rFonts w:ascii="Garamond" w:eastAsia="Times New Roman" w:hAnsi="Garamond" w:cs="Times New Roman"/>
          <w:sz w:val="23"/>
          <w:szCs w:val="23"/>
        </w:rPr>
        <w:t xml:space="preserve">/селищі міського типу/селі ____________ </w:t>
      </w:r>
      <w:r w:rsidR="00DE3731" w:rsidRPr="00530765">
        <w:rPr>
          <w:rFonts w:ascii="Garamond" w:eastAsia="Times New Roman" w:hAnsi="Garamond" w:cs="Times New Roman"/>
          <w:sz w:val="23"/>
          <w:szCs w:val="23"/>
        </w:rPr>
        <w:t xml:space="preserve">з цільовим призначенням: для </w:t>
      </w:r>
      <w:r w:rsidR="00DE3731" w:rsidRPr="00530765">
        <w:rPr>
          <w:rFonts w:ascii="Garamond" w:hAnsi="Garamond"/>
          <w:sz w:val="23"/>
          <w:szCs w:val="23"/>
          <w:shd w:val="clear" w:color="auto" w:fill="FFFFFF"/>
        </w:rPr>
        <w:t>будівництва та обслуговування жилого будинку, господарських будівель і споруд (присадибної ділянки)</w:t>
      </w:r>
      <w:r w:rsidR="008173B2">
        <w:rPr>
          <w:rFonts w:ascii="Garamond" w:hAnsi="Garamond"/>
          <w:sz w:val="23"/>
          <w:szCs w:val="23"/>
          <w:shd w:val="clear" w:color="auto" w:fill="FFFFFF"/>
        </w:rPr>
        <w:t xml:space="preserve">, </w:t>
      </w:r>
      <w:r w:rsidR="008173B2" w:rsidRPr="008B2DE5">
        <w:rPr>
          <w:rFonts w:ascii="Garamond" w:eastAsia="Times New Roman" w:hAnsi="Garamond" w:cs="Times New Roman"/>
          <w:sz w:val="23"/>
          <w:szCs w:val="23"/>
        </w:rPr>
        <w:t>які можуть бути приватизовані</w:t>
      </w:r>
      <w:r w:rsidR="00DE3731" w:rsidRPr="00530765">
        <w:rPr>
          <w:rFonts w:ascii="Garamond" w:eastAsia="Times New Roman" w:hAnsi="Garamond" w:cs="Times New Roman"/>
          <w:sz w:val="23"/>
          <w:szCs w:val="23"/>
        </w:rPr>
        <w:t xml:space="preserve"> </w:t>
      </w:r>
      <w:r w:rsidR="002C1182" w:rsidRPr="008B2DE5">
        <w:rPr>
          <w:rFonts w:ascii="Garamond" w:eastAsia="Times New Roman" w:hAnsi="Garamond" w:cs="Times New Roman"/>
          <w:sz w:val="23"/>
          <w:szCs w:val="23"/>
        </w:rPr>
        <w:t xml:space="preserve">у відповідності до норм безоплатної передачі земельних ділянок громадянам </w:t>
      </w:r>
      <w:r>
        <w:rPr>
          <w:rFonts w:ascii="Garamond" w:eastAsia="Times New Roman" w:hAnsi="Garamond" w:cs="Times New Roman"/>
          <w:sz w:val="23"/>
          <w:szCs w:val="23"/>
        </w:rPr>
        <w:t xml:space="preserve">згідно з </w:t>
      </w:r>
      <w:r w:rsidR="002C1182" w:rsidRPr="008B2DE5">
        <w:rPr>
          <w:rFonts w:ascii="Garamond" w:eastAsia="Times New Roman" w:hAnsi="Garamond" w:cs="Times New Roman"/>
          <w:sz w:val="23"/>
          <w:szCs w:val="23"/>
        </w:rPr>
        <w:t>вимог</w:t>
      </w:r>
      <w:r>
        <w:rPr>
          <w:rFonts w:ascii="Garamond" w:eastAsia="Times New Roman" w:hAnsi="Garamond" w:cs="Times New Roman"/>
          <w:sz w:val="23"/>
          <w:szCs w:val="23"/>
        </w:rPr>
        <w:t>ами</w:t>
      </w:r>
      <w:r w:rsidR="002C1182" w:rsidRPr="008B2DE5">
        <w:rPr>
          <w:rFonts w:ascii="Garamond" w:eastAsia="Times New Roman" w:hAnsi="Garamond" w:cs="Times New Roman"/>
          <w:sz w:val="23"/>
          <w:szCs w:val="23"/>
        </w:rPr>
        <w:t> статті 121 ЗК України</w:t>
      </w:r>
      <w:r>
        <w:rPr>
          <w:rFonts w:ascii="Garamond" w:eastAsia="Times New Roman" w:hAnsi="Garamond" w:cs="Times New Roman"/>
          <w:sz w:val="23"/>
          <w:szCs w:val="23"/>
        </w:rPr>
        <w:t>,</w:t>
      </w:r>
      <w:r w:rsidR="002C1182" w:rsidRPr="008B2DE5">
        <w:rPr>
          <w:rFonts w:ascii="Garamond" w:eastAsia="Times New Roman" w:hAnsi="Garamond" w:cs="Times New Roman"/>
          <w:sz w:val="23"/>
          <w:szCs w:val="23"/>
        </w:rPr>
        <w:t xml:space="preserve"> як учаснику </w:t>
      </w:r>
      <w:r w:rsidR="008173B2">
        <w:rPr>
          <w:rFonts w:ascii="Garamond" w:eastAsia="Times New Roman" w:hAnsi="Garamond" w:cs="Times New Roman"/>
          <w:sz w:val="23"/>
          <w:szCs w:val="23"/>
        </w:rPr>
        <w:t xml:space="preserve">бойових дій в </w:t>
      </w:r>
      <w:r w:rsidR="002C1182" w:rsidRPr="008B2DE5">
        <w:rPr>
          <w:rFonts w:ascii="Garamond" w:eastAsia="Times New Roman" w:hAnsi="Garamond" w:cs="Times New Roman"/>
          <w:sz w:val="23"/>
          <w:szCs w:val="23"/>
        </w:rPr>
        <w:t>АТО</w:t>
      </w:r>
      <w:r w:rsidR="008173B2">
        <w:rPr>
          <w:rFonts w:ascii="Garamond" w:eastAsia="Times New Roman" w:hAnsi="Garamond" w:cs="Times New Roman"/>
          <w:sz w:val="23"/>
          <w:szCs w:val="23"/>
        </w:rPr>
        <w:t>/ООС</w:t>
      </w:r>
      <w:r w:rsidR="002C1182" w:rsidRPr="008B2DE5">
        <w:rPr>
          <w:rFonts w:ascii="Garamond" w:eastAsia="Times New Roman" w:hAnsi="Garamond" w:cs="Times New Roman"/>
          <w:sz w:val="23"/>
          <w:szCs w:val="23"/>
        </w:rPr>
        <w:t>.</w:t>
      </w:r>
    </w:p>
    <w:p w14:paraId="46157A00" w14:textId="77777777" w:rsidR="000222F6" w:rsidRPr="008B2DE5" w:rsidRDefault="000222F6" w:rsidP="008B2DE5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</w:p>
    <w:p w14:paraId="40F6288B" w14:textId="77777777" w:rsidR="008B2DE5" w:rsidRPr="008B2DE5" w:rsidRDefault="008B2DE5" w:rsidP="008B2DE5">
      <w:pPr>
        <w:spacing w:after="4"/>
        <w:ind w:firstLine="851"/>
        <w:jc w:val="both"/>
        <w:rPr>
          <w:rFonts w:ascii="Garamond" w:hAnsi="Garamond"/>
          <w:b/>
          <w:sz w:val="23"/>
          <w:szCs w:val="23"/>
        </w:rPr>
      </w:pPr>
      <w:r w:rsidRPr="008B2DE5">
        <w:rPr>
          <w:rFonts w:ascii="Garamond" w:hAnsi="Garamond"/>
          <w:b/>
          <w:sz w:val="23"/>
          <w:szCs w:val="23"/>
        </w:rPr>
        <w:t>Додатки:</w:t>
      </w:r>
    </w:p>
    <w:p w14:paraId="3E7E2E78" w14:textId="77777777" w:rsidR="008B2DE5" w:rsidRPr="008B2DE5" w:rsidRDefault="008B2DE5" w:rsidP="008B2DE5">
      <w:pPr>
        <w:pStyle w:val="ListParagraph"/>
        <w:numPr>
          <w:ilvl w:val="0"/>
          <w:numId w:val="7"/>
        </w:numPr>
        <w:spacing w:after="4"/>
        <w:ind w:left="0" w:firstLine="851"/>
        <w:jc w:val="both"/>
        <w:rPr>
          <w:rFonts w:ascii="Garamond" w:hAnsi="Garamond"/>
          <w:sz w:val="23"/>
          <w:szCs w:val="23"/>
        </w:rPr>
      </w:pPr>
      <w:r w:rsidRPr="008B2DE5">
        <w:rPr>
          <w:rFonts w:ascii="Garamond" w:hAnsi="Garamond"/>
          <w:sz w:val="23"/>
          <w:szCs w:val="23"/>
        </w:rPr>
        <w:t>Копія посвідчення учасника бойових дій.</w:t>
      </w:r>
    </w:p>
    <w:p w14:paraId="125345E1" w14:textId="77777777" w:rsidR="00B00FA2" w:rsidRPr="008B2DE5" w:rsidRDefault="00B00FA2" w:rsidP="008B2DE5">
      <w:pPr>
        <w:spacing w:after="4"/>
        <w:ind w:firstLine="851"/>
        <w:jc w:val="both"/>
        <w:rPr>
          <w:rFonts w:ascii="Garamond" w:hAnsi="Garamond"/>
          <w:sz w:val="23"/>
          <w:szCs w:val="23"/>
          <w:shd w:val="clear" w:color="auto" w:fill="FFFFFF"/>
        </w:rPr>
      </w:pPr>
    </w:p>
    <w:p w14:paraId="1FAC95FE" w14:textId="77777777" w:rsidR="00B00FA2" w:rsidRPr="008B2DE5" w:rsidRDefault="00B00FA2" w:rsidP="008B2DE5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</w:p>
    <w:p w14:paraId="3B02EF2A" w14:textId="77777777" w:rsidR="000222F6" w:rsidRPr="008B2DE5" w:rsidRDefault="003E592E" w:rsidP="008B2DE5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  <w:r w:rsidRPr="008B2DE5">
        <w:rPr>
          <w:rFonts w:ascii="Garamond" w:hAnsi="Garamond"/>
          <w:sz w:val="23"/>
          <w:szCs w:val="23"/>
        </w:rPr>
        <w:t>З повагою,</w:t>
      </w:r>
    </w:p>
    <w:p w14:paraId="7A9DF971" w14:textId="0F67537A" w:rsidR="009E1F88" w:rsidRPr="008B2DE5" w:rsidRDefault="008173B2" w:rsidP="008B2DE5">
      <w:pPr>
        <w:pStyle w:val="NormalWeb"/>
        <w:shd w:val="clear" w:color="auto" w:fill="FFFFFF"/>
        <w:tabs>
          <w:tab w:val="left" w:pos="7455"/>
        </w:tabs>
        <w:spacing w:before="0" w:beforeAutospacing="0" w:after="4" w:afterAutospacing="0" w:line="276" w:lineRule="auto"/>
        <w:ind w:firstLine="851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«    »</w:t>
      </w:r>
      <w:r w:rsidR="008B2DE5"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b/>
          <w:sz w:val="23"/>
          <w:szCs w:val="23"/>
        </w:rPr>
        <w:t xml:space="preserve">_______________ </w:t>
      </w:r>
      <w:r w:rsidR="008B2DE5">
        <w:rPr>
          <w:rFonts w:ascii="Garamond" w:hAnsi="Garamond"/>
          <w:b/>
          <w:sz w:val="23"/>
          <w:szCs w:val="23"/>
        </w:rPr>
        <w:t>202</w:t>
      </w:r>
      <w:r>
        <w:rPr>
          <w:rFonts w:ascii="Garamond" w:hAnsi="Garamond"/>
          <w:b/>
          <w:sz w:val="23"/>
          <w:szCs w:val="23"/>
        </w:rPr>
        <w:t>___</w:t>
      </w:r>
      <w:r w:rsidR="009E1F88" w:rsidRPr="008B2DE5">
        <w:rPr>
          <w:rFonts w:ascii="Garamond" w:hAnsi="Garamond"/>
          <w:b/>
          <w:sz w:val="23"/>
          <w:szCs w:val="23"/>
        </w:rPr>
        <w:t xml:space="preserve"> року          </w:t>
      </w:r>
      <w:r w:rsidR="009E1F88" w:rsidRPr="008B2DE5"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>_________________</w:t>
      </w:r>
    </w:p>
    <w:sectPr w:rsidR="009E1F88" w:rsidRPr="008B2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B06040202020202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7BB"/>
    <w:multiLevelType w:val="hybridMultilevel"/>
    <w:tmpl w:val="B492D52C"/>
    <w:lvl w:ilvl="0" w:tplc="EFC05FF6">
      <w:numFmt w:val="bullet"/>
      <w:lvlText w:val="-"/>
      <w:lvlJc w:val="left"/>
      <w:pPr>
        <w:ind w:left="1211" w:hanging="360"/>
      </w:pPr>
      <w:rPr>
        <w:rFonts w:ascii="Garamond" w:eastAsiaTheme="minorHAnsi" w:hAnsi="Garamond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E8707CF"/>
    <w:multiLevelType w:val="hybridMultilevel"/>
    <w:tmpl w:val="3042AFCE"/>
    <w:lvl w:ilvl="0" w:tplc="A38CDD02">
      <w:numFmt w:val="bullet"/>
      <w:lvlText w:val="-"/>
      <w:lvlJc w:val="left"/>
      <w:pPr>
        <w:ind w:left="435" w:hanging="360"/>
      </w:pPr>
      <w:rPr>
        <w:rFonts w:ascii="Bookman Old Style" w:eastAsiaTheme="minorEastAsia" w:hAnsi="Bookman Old Style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4CE63A6"/>
    <w:multiLevelType w:val="hybridMultilevel"/>
    <w:tmpl w:val="AAE81B70"/>
    <w:lvl w:ilvl="0" w:tplc="4D204252">
      <w:start w:val="1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770C4C"/>
    <w:multiLevelType w:val="hybridMultilevel"/>
    <w:tmpl w:val="3E50D896"/>
    <w:lvl w:ilvl="0" w:tplc="E75A0064">
      <w:start w:val="6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615F3EB2"/>
    <w:multiLevelType w:val="hybridMultilevel"/>
    <w:tmpl w:val="7596609E"/>
    <w:lvl w:ilvl="0" w:tplc="3E8AB1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96C711B"/>
    <w:multiLevelType w:val="hybridMultilevel"/>
    <w:tmpl w:val="E66ECF22"/>
    <w:lvl w:ilvl="0" w:tplc="AF0C1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15146F"/>
    <w:multiLevelType w:val="hybridMultilevel"/>
    <w:tmpl w:val="7FF8B8DA"/>
    <w:lvl w:ilvl="0" w:tplc="9B5ED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B6F"/>
    <w:rsid w:val="000222F6"/>
    <w:rsid w:val="00043A14"/>
    <w:rsid w:val="00043F22"/>
    <w:rsid w:val="000552EC"/>
    <w:rsid w:val="0006296C"/>
    <w:rsid w:val="000B36DD"/>
    <w:rsid w:val="00124014"/>
    <w:rsid w:val="00147F26"/>
    <w:rsid w:val="001C74F4"/>
    <w:rsid w:val="001E7DF8"/>
    <w:rsid w:val="0024284F"/>
    <w:rsid w:val="0025008F"/>
    <w:rsid w:val="002C1182"/>
    <w:rsid w:val="002D3905"/>
    <w:rsid w:val="002E277B"/>
    <w:rsid w:val="00300F10"/>
    <w:rsid w:val="003044CA"/>
    <w:rsid w:val="0030794F"/>
    <w:rsid w:val="00310ADB"/>
    <w:rsid w:val="00323865"/>
    <w:rsid w:val="003B386E"/>
    <w:rsid w:val="003E592E"/>
    <w:rsid w:val="004145AD"/>
    <w:rsid w:val="00464AC7"/>
    <w:rsid w:val="004876E9"/>
    <w:rsid w:val="004B4254"/>
    <w:rsid w:val="004E0CC2"/>
    <w:rsid w:val="004E3913"/>
    <w:rsid w:val="004E3A65"/>
    <w:rsid w:val="00577ABE"/>
    <w:rsid w:val="005A7FFE"/>
    <w:rsid w:val="005E3C60"/>
    <w:rsid w:val="00611B52"/>
    <w:rsid w:val="00636687"/>
    <w:rsid w:val="006A330C"/>
    <w:rsid w:val="006E1A54"/>
    <w:rsid w:val="006F47D2"/>
    <w:rsid w:val="00707BE6"/>
    <w:rsid w:val="00741A14"/>
    <w:rsid w:val="00763D75"/>
    <w:rsid w:val="007728EC"/>
    <w:rsid w:val="007A2133"/>
    <w:rsid w:val="007E3E3D"/>
    <w:rsid w:val="0081222E"/>
    <w:rsid w:val="008173B2"/>
    <w:rsid w:val="00830920"/>
    <w:rsid w:val="008A604C"/>
    <w:rsid w:val="008A6990"/>
    <w:rsid w:val="008B2DE5"/>
    <w:rsid w:val="008C4E69"/>
    <w:rsid w:val="008E643E"/>
    <w:rsid w:val="008F18D1"/>
    <w:rsid w:val="0097696D"/>
    <w:rsid w:val="00993B6F"/>
    <w:rsid w:val="009E1F88"/>
    <w:rsid w:val="00A312FD"/>
    <w:rsid w:val="00A93B1B"/>
    <w:rsid w:val="00AA6495"/>
    <w:rsid w:val="00AC1865"/>
    <w:rsid w:val="00AE5067"/>
    <w:rsid w:val="00AE6DAA"/>
    <w:rsid w:val="00B00FA2"/>
    <w:rsid w:val="00B12079"/>
    <w:rsid w:val="00B15E86"/>
    <w:rsid w:val="00B27FDD"/>
    <w:rsid w:val="00B3642D"/>
    <w:rsid w:val="00B41216"/>
    <w:rsid w:val="00BB4E55"/>
    <w:rsid w:val="00BE5CE7"/>
    <w:rsid w:val="00C21B39"/>
    <w:rsid w:val="00C50C08"/>
    <w:rsid w:val="00CC74F3"/>
    <w:rsid w:val="00CE7164"/>
    <w:rsid w:val="00D244D0"/>
    <w:rsid w:val="00D45189"/>
    <w:rsid w:val="00D65EB3"/>
    <w:rsid w:val="00DB6637"/>
    <w:rsid w:val="00DD0582"/>
    <w:rsid w:val="00DE3731"/>
    <w:rsid w:val="00E00622"/>
    <w:rsid w:val="00E0476F"/>
    <w:rsid w:val="00E22CB5"/>
    <w:rsid w:val="00E26F28"/>
    <w:rsid w:val="00EB17FC"/>
    <w:rsid w:val="00ED669C"/>
    <w:rsid w:val="00EE13BF"/>
    <w:rsid w:val="00F425F1"/>
    <w:rsid w:val="00F7185B"/>
    <w:rsid w:val="00F92179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A13F8A"/>
  <w15:docId w15:val="{682C5E2C-71A9-0646-999F-4AF1871A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unhideWhenUsed/>
    <w:rsid w:val="004E3A65"/>
    <w:rPr>
      <w:color w:val="0000FF"/>
      <w:u w:val="single"/>
    </w:rPr>
  </w:style>
  <w:style w:type="character" w:customStyle="1" w:styleId="apple-converted-space">
    <w:name w:val="apple-converted-space"/>
    <w:rsid w:val="00CE7164"/>
  </w:style>
  <w:style w:type="character" w:styleId="Strong">
    <w:name w:val="Strong"/>
    <w:uiPriority w:val="22"/>
    <w:qFormat/>
    <w:rsid w:val="00FC4814"/>
    <w:rPr>
      <w:b/>
      <w:bCs/>
    </w:rPr>
  </w:style>
  <w:style w:type="paragraph" w:styleId="ListParagraph">
    <w:name w:val="List Paragraph"/>
    <w:basedOn w:val="Normal"/>
    <w:uiPriority w:val="34"/>
    <w:qFormat/>
    <w:rsid w:val="005E3C60"/>
    <w:pPr>
      <w:ind w:left="720"/>
      <w:contextualSpacing/>
    </w:pPr>
    <w:rPr>
      <w:rFonts w:eastAsiaTheme="minorEastAsia"/>
      <w:lang w:eastAsia="uk-UA"/>
    </w:rPr>
  </w:style>
  <w:style w:type="character" w:customStyle="1" w:styleId="input-group-addon">
    <w:name w:val="input-group-addon"/>
    <w:basedOn w:val="DefaultParagraphFont"/>
    <w:rsid w:val="00D65EB3"/>
  </w:style>
  <w:style w:type="paragraph" w:customStyle="1" w:styleId="rvps2">
    <w:name w:val="rvps2"/>
    <w:basedOn w:val="Normal"/>
    <w:rsid w:val="008A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DefaultParagraphFont"/>
    <w:rsid w:val="008A6990"/>
  </w:style>
  <w:style w:type="character" w:styleId="FollowedHyperlink">
    <w:name w:val="FollowedHyperlink"/>
    <w:basedOn w:val="DefaultParagraphFont"/>
    <w:uiPriority w:val="99"/>
    <w:semiHidden/>
    <w:unhideWhenUsed/>
    <w:rsid w:val="008A6990"/>
    <w:rPr>
      <w:color w:val="800080" w:themeColor="followedHyperlink"/>
      <w:u w:val="single"/>
    </w:rPr>
  </w:style>
  <w:style w:type="character" w:customStyle="1" w:styleId="3">
    <w:name w:val="Основний текст (3)_"/>
    <w:basedOn w:val="DefaultParagraphFont"/>
    <w:link w:val="30"/>
    <w:rsid w:val="000222F6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30">
    <w:name w:val="Основний текст (3)"/>
    <w:basedOn w:val="Normal"/>
    <w:link w:val="3"/>
    <w:rsid w:val="000222F6"/>
    <w:pPr>
      <w:widowControl w:val="0"/>
      <w:shd w:val="clear" w:color="auto" w:fill="FFFFFF"/>
      <w:spacing w:after="360" w:line="201" w:lineRule="exact"/>
      <w:jc w:val="both"/>
    </w:pPr>
    <w:rPr>
      <w:rFonts w:ascii="Bookman Old Style" w:eastAsia="Bookman Old Style" w:hAnsi="Bookman Old Style" w:cs="Bookman Old Style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 Aniskin</cp:lastModifiedBy>
  <cp:revision>12</cp:revision>
  <cp:lastPrinted>2020-04-14T13:57:00Z</cp:lastPrinted>
  <dcterms:created xsi:type="dcterms:W3CDTF">2019-11-20T11:41:00Z</dcterms:created>
  <dcterms:modified xsi:type="dcterms:W3CDTF">2021-08-03T19:40:00Z</dcterms:modified>
</cp:coreProperties>
</file>